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5E" w:rsidRPr="00342E5E" w:rsidRDefault="00342E5E" w:rsidP="00342E5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2E5E"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«РУДНИК-АБАГАЙТУЙСКОЕ</w:t>
      </w:r>
    </w:p>
    <w:p w:rsidR="00342E5E" w:rsidRPr="00342E5E" w:rsidRDefault="00342E5E" w:rsidP="00342E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42E5E" w:rsidRPr="00342E5E" w:rsidRDefault="00342E5E" w:rsidP="00342E5E">
      <w:pPr>
        <w:jc w:val="center"/>
        <w:rPr>
          <w:b/>
          <w:sz w:val="28"/>
          <w:szCs w:val="28"/>
        </w:rPr>
      </w:pPr>
      <w:r w:rsidRPr="00342E5E">
        <w:rPr>
          <w:b/>
          <w:sz w:val="28"/>
          <w:szCs w:val="28"/>
        </w:rPr>
        <w:t>РЕШЕНИЕ</w:t>
      </w:r>
    </w:p>
    <w:p w:rsidR="00342E5E" w:rsidRPr="00342E5E" w:rsidRDefault="00342E5E" w:rsidP="00342E5E">
      <w:pPr>
        <w:jc w:val="center"/>
        <w:rPr>
          <w:b/>
          <w:sz w:val="28"/>
          <w:szCs w:val="28"/>
        </w:rPr>
      </w:pPr>
    </w:p>
    <w:p w:rsidR="00342E5E" w:rsidRPr="00342E5E" w:rsidRDefault="00342E5E" w:rsidP="00342E5E">
      <w:pPr>
        <w:jc w:val="center"/>
        <w:rPr>
          <w:b/>
          <w:sz w:val="28"/>
          <w:szCs w:val="28"/>
        </w:rPr>
      </w:pPr>
    </w:p>
    <w:p w:rsidR="00342E5E" w:rsidRPr="00342E5E" w:rsidRDefault="00342E5E" w:rsidP="00342E5E">
      <w:pPr>
        <w:jc w:val="center"/>
        <w:rPr>
          <w:sz w:val="28"/>
          <w:szCs w:val="28"/>
        </w:rPr>
      </w:pPr>
      <w:r w:rsidRPr="00342E5E">
        <w:rPr>
          <w:sz w:val="28"/>
          <w:szCs w:val="28"/>
        </w:rPr>
        <w:t>от «24» марта 2023 года                                                                № 9</w:t>
      </w:r>
      <w:r w:rsidRPr="00342E5E">
        <w:rPr>
          <w:sz w:val="28"/>
          <w:szCs w:val="28"/>
        </w:rPr>
        <w:t>7</w:t>
      </w:r>
    </w:p>
    <w:p w:rsidR="00342E5E" w:rsidRPr="00342E5E" w:rsidRDefault="00342E5E" w:rsidP="00342E5E">
      <w:pPr>
        <w:jc w:val="center"/>
        <w:rPr>
          <w:sz w:val="28"/>
          <w:szCs w:val="28"/>
        </w:rPr>
      </w:pPr>
      <w:proofErr w:type="spellStart"/>
      <w:r w:rsidRPr="00342E5E">
        <w:rPr>
          <w:sz w:val="28"/>
          <w:szCs w:val="28"/>
        </w:rPr>
        <w:t>сп</w:t>
      </w:r>
      <w:proofErr w:type="spellEnd"/>
      <w:r w:rsidRPr="00342E5E">
        <w:rPr>
          <w:sz w:val="28"/>
          <w:szCs w:val="28"/>
        </w:rPr>
        <w:t>. Рудник-Абагайтуй</w:t>
      </w:r>
    </w:p>
    <w:p w:rsidR="00342E5E" w:rsidRPr="00A0459C" w:rsidRDefault="00342E5E" w:rsidP="00342E5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42E5E" w:rsidRPr="00A0459C" w:rsidRDefault="00342E5E" w:rsidP="00342E5E">
      <w:pPr>
        <w:pStyle w:val="ConsNormal"/>
        <w:spacing w:line="228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59C">
        <w:rPr>
          <w:rFonts w:ascii="Times New Roman" w:hAnsi="Times New Roman"/>
          <w:b/>
          <w:sz w:val="28"/>
          <w:szCs w:val="28"/>
        </w:rPr>
        <w:t xml:space="preserve">О  проведении  публичных слушаний по вопросу о  проекте  решения </w:t>
      </w:r>
      <w:r w:rsidRPr="00A0459C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«Рудник-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Абагайтуйское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0459C">
        <w:rPr>
          <w:rFonts w:ascii="Times New Roman" w:hAnsi="Times New Roman" w:cs="Times New Roman"/>
          <w:b/>
          <w:sz w:val="28"/>
          <w:szCs w:val="28"/>
        </w:rPr>
        <w:t>муниципального р</w:t>
      </w:r>
      <w:r>
        <w:rPr>
          <w:rFonts w:ascii="Times New Roman" w:hAnsi="Times New Roman" w:cs="Times New Roman"/>
          <w:b/>
          <w:sz w:val="28"/>
          <w:szCs w:val="28"/>
        </w:rPr>
        <w:t>айона «Забайкальский  район»</w:t>
      </w:r>
      <w:r w:rsidRPr="00A0459C">
        <w:rPr>
          <w:rFonts w:ascii="Times New Roman" w:hAnsi="Times New Roman" w:cs="Times New Roman"/>
          <w:b/>
          <w:sz w:val="28"/>
          <w:szCs w:val="28"/>
        </w:rPr>
        <w:t xml:space="preserve">   «О  внесении изменений и дополнений в   Устав 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«Рудник-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Абагайтуйское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0459C">
        <w:rPr>
          <w:rFonts w:ascii="Times New Roman" w:hAnsi="Times New Roman" w:cs="Times New Roman"/>
          <w:b/>
          <w:sz w:val="28"/>
          <w:szCs w:val="28"/>
        </w:rPr>
        <w:t>муниципального района  «Забайкальский  район» Забайкальского края</w:t>
      </w:r>
    </w:p>
    <w:p w:rsidR="00342E5E" w:rsidRPr="00A0459C" w:rsidRDefault="00342E5E" w:rsidP="00342E5E">
      <w:pPr>
        <w:jc w:val="both"/>
        <w:rPr>
          <w:sz w:val="28"/>
          <w:szCs w:val="28"/>
        </w:rPr>
      </w:pPr>
    </w:p>
    <w:p w:rsidR="00E34CAF" w:rsidRDefault="00342E5E" w:rsidP="00342E5E">
      <w:pPr>
        <w:jc w:val="both"/>
        <w:rPr>
          <w:sz w:val="28"/>
          <w:szCs w:val="28"/>
        </w:rPr>
      </w:pPr>
      <w:r w:rsidRPr="00A0459C">
        <w:rPr>
          <w:sz w:val="28"/>
          <w:szCs w:val="28"/>
        </w:rPr>
        <w:t xml:space="preserve"> </w:t>
      </w:r>
      <w:r w:rsidRPr="00A0459C">
        <w:rPr>
          <w:sz w:val="28"/>
          <w:szCs w:val="28"/>
        </w:rPr>
        <w:tab/>
        <w:t xml:space="preserve">Руководствуясь статьей 44 Федерального закона от 06.10.2003 года                     № 131-ФЗ «Об общих принципах организации местного самоуправления </w:t>
      </w:r>
      <w:r>
        <w:rPr>
          <w:sz w:val="28"/>
          <w:szCs w:val="28"/>
        </w:rPr>
        <w:t xml:space="preserve">в Российской Федерации, статьями 35 </w:t>
      </w:r>
      <w:r w:rsidRPr="00A0459C">
        <w:rPr>
          <w:sz w:val="28"/>
          <w:szCs w:val="28"/>
        </w:rPr>
        <w:t xml:space="preserve">Устава </w:t>
      </w:r>
      <w:r w:rsidRPr="00342E5E">
        <w:rPr>
          <w:sz w:val="28"/>
          <w:szCs w:val="28"/>
        </w:rPr>
        <w:t>сельского поселения «Рудник-</w:t>
      </w:r>
      <w:proofErr w:type="spellStart"/>
      <w:r w:rsidRPr="00342E5E">
        <w:rPr>
          <w:sz w:val="28"/>
          <w:szCs w:val="28"/>
        </w:rPr>
        <w:t>Абагайтуйское</w:t>
      </w:r>
      <w:proofErr w:type="spellEnd"/>
      <w:r w:rsidRPr="00342E5E">
        <w:rPr>
          <w:sz w:val="28"/>
          <w:szCs w:val="28"/>
        </w:rPr>
        <w:t xml:space="preserve">» </w:t>
      </w:r>
      <w:r w:rsidRPr="00A0459C">
        <w:rPr>
          <w:sz w:val="28"/>
          <w:szCs w:val="28"/>
        </w:rPr>
        <w:t xml:space="preserve">муниципального района «Забайкальский район», Совет </w:t>
      </w:r>
      <w:r w:rsidR="00E34CAF" w:rsidRPr="00342E5E">
        <w:rPr>
          <w:sz w:val="28"/>
          <w:szCs w:val="28"/>
        </w:rPr>
        <w:t>сельского поселения «Рудник-</w:t>
      </w:r>
      <w:proofErr w:type="spellStart"/>
      <w:r w:rsidR="00E34CAF" w:rsidRPr="00342E5E">
        <w:rPr>
          <w:sz w:val="28"/>
          <w:szCs w:val="28"/>
        </w:rPr>
        <w:t>Абагайтуйское</w:t>
      </w:r>
      <w:proofErr w:type="spellEnd"/>
      <w:r w:rsidR="00E34CAF" w:rsidRPr="00342E5E">
        <w:rPr>
          <w:sz w:val="28"/>
          <w:szCs w:val="28"/>
        </w:rPr>
        <w:t xml:space="preserve">» </w:t>
      </w:r>
      <w:r w:rsidRPr="00A0459C">
        <w:rPr>
          <w:sz w:val="28"/>
          <w:szCs w:val="28"/>
        </w:rPr>
        <w:t>муниципального района "Забайкальский  район"</w:t>
      </w:r>
      <w:r w:rsidR="00E34CAF">
        <w:rPr>
          <w:sz w:val="28"/>
          <w:szCs w:val="28"/>
        </w:rPr>
        <w:t>,</w:t>
      </w:r>
    </w:p>
    <w:p w:rsidR="00342E5E" w:rsidRPr="00A0459C" w:rsidRDefault="00342E5E" w:rsidP="00E34CAF">
      <w:pPr>
        <w:jc w:val="center"/>
        <w:rPr>
          <w:sz w:val="28"/>
          <w:szCs w:val="28"/>
        </w:rPr>
      </w:pPr>
      <w:r w:rsidRPr="00A0459C">
        <w:rPr>
          <w:sz w:val="28"/>
          <w:szCs w:val="28"/>
        </w:rPr>
        <w:t>решил:</w:t>
      </w:r>
    </w:p>
    <w:p w:rsidR="00342E5E" w:rsidRPr="00A0459C" w:rsidRDefault="00342E5E" w:rsidP="00342E5E">
      <w:pPr>
        <w:ind w:firstLine="708"/>
        <w:jc w:val="both"/>
        <w:rPr>
          <w:sz w:val="28"/>
          <w:szCs w:val="28"/>
        </w:rPr>
      </w:pPr>
      <w:r w:rsidRPr="00A0459C">
        <w:rPr>
          <w:sz w:val="28"/>
          <w:szCs w:val="28"/>
        </w:rPr>
        <w:t xml:space="preserve">1. Назначить проведение публичных слушаний по вопросу о  проекте решения Совета </w:t>
      </w:r>
      <w:r w:rsidR="00E34CAF" w:rsidRPr="00342E5E">
        <w:rPr>
          <w:sz w:val="28"/>
          <w:szCs w:val="28"/>
        </w:rPr>
        <w:t>сельского поселения «Рудник-</w:t>
      </w:r>
      <w:proofErr w:type="spellStart"/>
      <w:r w:rsidR="00E34CAF" w:rsidRPr="00342E5E">
        <w:rPr>
          <w:sz w:val="28"/>
          <w:szCs w:val="28"/>
        </w:rPr>
        <w:t>Абагайтуйское</w:t>
      </w:r>
      <w:proofErr w:type="spellEnd"/>
      <w:r w:rsidR="00E34CAF" w:rsidRPr="00342E5E">
        <w:rPr>
          <w:sz w:val="28"/>
          <w:szCs w:val="28"/>
        </w:rPr>
        <w:t xml:space="preserve">» </w:t>
      </w:r>
      <w:r w:rsidRPr="00A0459C">
        <w:rPr>
          <w:sz w:val="28"/>
          <w:szCs w:val="28"/>
        </w:rPr>
        <w:t>муниципального района «Забайкальский район»</w:t>
      </w:r>
      <w:r w:rsidR="00E34CAF">
        <w:rPr>
          <w:sz w:val="28"/>
          <w:szCs w:val="28"/>
        </w:rPr>
        <w:t xml:space="preserve"> </w:t>
      </w:r>
      <w:r w:rsidRPr="00A0459C">
        <w:rPr>
          <w:sz w:val="28"/>
          <w:szCs w:val="28"/>
        </w:rPr>
        <w:t xml:space="preserve"> «О  внесении изменений и дополнений в Устав муниципального района  «Забайкальский  район» Забайкальского кр</w:t>
      </w:r>
      <w:r>
        <w:rPr>
          <w:sz w:val="28"/>
          <w:szCs w:val="28"/>
        </w:rPr>
        <w:t xml:space="preserve">ая на  </w:t>
      </w:r>
      <w:r w:rsidR="00E34CAF">
        <w:rPr>
          <w:sz w:val="28"/>
          <w:szCs w:val="28"/>
        </w:rPr>
        <w:t>12 апреля</w:t>
      </w:r>
      <w:r>
        <w:rPr>
          <w:sz w:val="28"/>
          <w:szCs w:val="28"/>
        </w:rPr>
        <w:t xml:space="preserve"> 202</w:t>
      </w:r>
      <w:r w:rsidR="00E34CA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- начало в </w:t>
      </w:r>
      <w:r w:rsidR="00E34CAF">
        <w:rPr>
          <w:sz w:val="28"/>
          <w:szCs w:val="28"/>
        </w:rPr>
        <w:t>10</w:t>
      </w:r>
      <w:r>
        <w:rPr>
          <w:sz w:val="28"/>
          <w:szCs w:val="28"/>
        </w:rPr>
        <w:t xml:space="preserve"> ч.</w:t>
      </w:r>
      <w:r w:rsidR="00E34CAF">
        <w:rPr>
          <w:sz w:val="28"/>
          <w:szCs w:val="28"/>
        </w:rPr>
        <w:t xml:space="preserve"> </w:t>
      </w:r>
      <w:r>
        <w:rPr>
          <w:sz w:val="28"/>
          <w:szCs w:val="28"/>
        </w:rPr>
        <w:t>30 мин</w:t>
      </w:r>
      <w:r w:rsidRPr="00A0459C">
        <w:rPr>
          <w:sz w:val="28"/>
          <w:szCs w:val="28"/>
        </w:rPr>
        <w:t>.</w:t>
      </w:r>
    </w:p>
    <w:p w:rsidR="00342E5E" w:rsidRPr="00A0459C" w:rsidRDefault="00342E5E" w:rsidP="00342E5E">
      <w:pPr>
        <w:ind w:firstLine="708"/>
        <w:jc w:val="both"/>
        <w:rPr>
          <w:sz w:val="28"/>
          <w:szCs w:val="28"/>
        </w:rPr>
      </w:pPr>
      <w:r w:rsidRPr="00A0459C">
        <w:rPr>
          <w:sz w:val="28"/>
          <w:szCs w:val="28"/>
        </w:rPr>
        <w:t xml:space="preserve">2. Местом проведения публичных слушаний определить </w:t>
      </w:r>
      <w:r w:rsidR="00E34CAF">
        <w:rPr>
          <w:sz w:val="28"/>
          <w:szCs w:val="28"/>
        </w:rPr>
        <w:t>кабинет</w:t>
      </w:r>
      <w:r w:rsidRPr="00A0459C">
        <w:rPr>
          <w:sz w:val="28"/>
          <w:szCs w:val="28"/>
        </w:rPr>
        <w:t xml:space="preserve"> администрации </w:t>
      </w:r>
      <w:r w:rsidR="00E34CAF" w:rsidRPr="00342E5E">
        <w:rPr>
          <w:sz w:val="28"/>
          <w:szCs w:val="28"/>
        </w:rPr>
        <w:t xml:space="preserve">сельского </w:t>
      </w:r>
      <w:bookmarkStart w:id="0" w:name="_GoBack"/>
      <w:bookmarkEnd w:id="0"/>
      <w:r w:rsidR="00E34CAF" w:rsidRPr="00342E5E">
        <w:rPr>
          <w:sz w:val="28"/>
          <w:szCs w:val="28"/>
        </w:rPr>
        <w:t>поселения «Рудник-</w:t>
      </w:r>
      <w:proofErr w:type="spellStart"/>
      <w:r w:rsidR="00E34CAF" w:rsidRPr="00342E5E">
        <w:rPr>
          <w:sz w:val="28"/>
          <w:szCs w:val="28"/>
        </w:rPr>
        <w:t>Абагайтуйское</w:t>
      </w:r>
      <w:proofErr w:type="spellEnd"/>
      <w:r w:rsidR="00E34CAF" w:rsidRPr="00342E5E">
        <w:rPr>
          <w:sz w:val="28"/>
          <w:szCs w:val="28"/>
        </w:rPr>
        <w:t xml:space="preserve">» </w:t>
      </w:r>
      <w:r w:rsidRPr="00A0459C">
        <w:rPr>
          <w:sz w:val="28"/>
          <w:szCs w:val="28"/>
        </w:rPr>
        <w:t xml:space="preserve">муниципального района «Забайкальский  район» по адресу: Забайкальский край, Забайкальский район, </w:t>
      </w:r>
      <w:proofErr w:type="spellStart"/>
      <w:r w:rsidR="00E34CAF">
        <w:rPr>
          <w:sz w:val="28"/>
          <w:szCs w:val="28"/>
        </w:rPr>
        <w:t>сп</w:t>
      </w:r>
      <w:proofErr w:type="spellEnd"/>
      <w:r w:rsidR="00E34CAF">
        <w:rPr>
          <w:sz w:val="28"/>
          <w:szCs w:val="28"/>
        </w:rPr>
        <w:t>. Рудник-</w:t>
      </w:r>
      <w:proofErr w:type="spellStart"/>
      <w:r w:rsidR="00E34CAF">
        <w:rPr>
          <w:sz w:val="28"/>
          <w:szCs w:val="28"/>
        </w:rPr>
        <w:t>Абагайтуйское</w:t>
      </w:r>
      <w:proofErr w:type="spellEnd"/>
      <w:r w:rsidR="00E34CAF">
        <w:rPr>
          <w:sz w:val="28"/>
          <w:szCs w:val="28"/>
        </w:rPr>
        <w:t>, ул. Молодая Гвардия, 1.</w:t>
      </w:r>
    </w:p>
    <w:p w:rsidR="00342E5E" w:rsidRPr="00A0459C" w:rsidRDefault="00342E5E" w:rsidP="00342E5E">
      <w:pPr>
        <w:pStyle w:val="Con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3.Установить, что предложения и рекомендации по обсуждаемому вопросу заинтересованными лицами вносятся не позднее,  чем за 5 дней до даты проведения публичных слушаний. </w:t>
      </w:r>
    </w:p>
    <w:p w:rsidR="00342E5E" w:rsidRPr="00A0459C" w:rsidRDefault="001B3615" w:rsidP="00342E5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342E5E" w:rsidRPr="00A0459C">
        <w:rPr>
          <w:rFonts w:ascii="Times New Roman" w:hAnsi="Times New Roman" w:cs="Times New Roman"/>
          <w:sz w:val="28"/>
          <w:szCs w:val="28"/>
        </w:rPr>
        <w:t xml:space="preserve">.Опубликовать (обнародовать) настоящее решение  в порядке, установленном Уставом </w:t>
      </w:r>
      <w:r w:rsidRPr="00342E5E">
        <w:rPr>
          <w:rFonts w:ascii="Times New Roman" w:hAnsi="Times New Roman" w:cs="Times New Roman"/>
          <w:sz w:val="28"/>
          <w:szCs w:val="28"/>
        </w:rPr>
        <w:t>сельского поселения «Рудник-</w:t>
      </w:r>
      <w:proofErr w:type="spellStart"/>
      <w:r w:rsidRPr="00342E5E"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 w:rsidRPr="00342E5E">
        <w:rPr>
          <w:rFonts w:ascii="Times New Roman" w:hAnsi="Times New Roman" w:cs="Times New Roman"/>
          <w:sz w:val="28"/>
          <w:szCs w:val="28"/>
        </w:rPr>
        <w:t xml:space="preserve">» </w:t>
      </w:r>
      <w:r w:rsidR="00342E5E" w:rsidRPr="00A0459C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  и разместить   на официальном сайте муниципального района «Забайкальский район» в информационно-телекоммуникационной сети интернет»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.</w:t>
        </w:r>
      </w:hyperlink>
    </w:p>
    <w:p w:rsidR="00342E5E" w:rsidRDefault="00342E5E" w:rsidP="00342E5E">
      <w:pPr>
        <w:tabs>
          <w:tab w:val="num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6. </w:t>
      </w:r>
      <w:r>
        <w:rPr>
          <w:sz w:val="28"/>
          <w:szCs w:val="28"/>
        </w:rPr>
        <w:t xml:space="preserve">Настоящее решение вступает в силу на следующий день после официального опубликования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обнародования).</w:t>
      </w:r>
    </w:p>
    <w:p w:rsidR="00342E5E" w:rsidRPr="00A0459C" w:rsidRDefault="00342E5E" w:rsidP="00342E5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2E5E" w:rsidRPr="00342E5E" w:rsidRDefault="00342E5E" w:rsidP="00342E5E">
      <w:pPr>
        <w:rPr>
          <w:sz w:val="28"/>
          <w:szCs w:val="28"/>
        </w:rPr>
      </w:pPr>
      <w:r w:rsidRPr="00342E5E">
        <w:rPr>
          <w:sz w:val="28"/>
          <w:szCs w:val="28"/>
        </w:rPr>
        <w:t xml:space="preserve">Председатель Совета депутатов </w:t>
      </w:r>
    </w:p>
    <w:p w:rsidR="00342E5E" w:rsidRPr="00342E5E" w:rsidRDefault="00342E5E" w:rsidP="00342E5E">
      <w:pPr>
        <w:rPr>
          <w:i/>
          <w:sz w:val="28"/>
          <w:szCs w:val="28"/>
        </w:rPr>
      </w:pPr>
      <w:proofErr w:type="spellStart"/>
      <w:r w:rsidRPr="00342E5E">
        <w:rPr>
          <w:sz w:val="28"/>
          <w:szCs w:val="28"/>
        </w:rPr>
        <w:t>сп</w:t>
      </w:r>
      <w:proofErr w:type="spellEnd"/>
      <w:r w:rsidRPr="00342E5E">
        <w:rPr>
          <w:sz w:val="28"/>
          <w:szCs w:val="28"/>
        </w:rPr>
        <w:t>. «Рудник-</w:t>
      </w:r>
      <w:proofErr w:type="spellStart"/>
      <w:r w:rsidRPr="00342E5E">
        <w:rPr>
          <w:sz w:val="28"/>
          <w:szCs w:val="28"/>
        </w:rPr>
        <w:t>Абагайтуйское</w:t>
      </w:r>
      <w:proofErr w:type="spellEnd"/>
      <w:r w:rsidRPr="00342E5E">
        <w:rPr>
          <w:sz w:val="28"/>
          <w:szCs w:val="28"/>
        </w:rPr>
        <w:t xml:space="preserve">»                                              </w:t>
      </w:r>
      <w:r>
        <w:rPr>
          <w:sz w:val="28"/>
          <w:szCs w:val="28"/>
        </w:rPr>
        <w:t xml:space="preserve">  </w:t>
      </w:r>
      <w:r w:rsidRPr="00342E5E">
        <w:rPr>
          <w:sz w:val="28"/>
          <w:szCs w:val="28"/>
        </w:rPr>
        <w:t xml:space="preserve">        Н.П. </w:t>
      </w:r>
      <w:proofErr w:type="spellStart"/>
      <w:r w:rsidRPr="00342E5E">
        <w:rPr>
          <w:sz w:val="28"/>
          <w:szCs w:val="28"/>
        </w:rPr>
        <w:t>Бордачёва</w:t>
      </w:r>
      <w:proofErr w:type="spellEnd"/>
    </w:p>
    <w:p w:rsidR="00863DD3" w:rsidRDefault="001B3615"/>
    <w:sectPr w:rsidR="00863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5D"/>
    <w:rsid w:val="00004411"/>
    <w:rsid w:val="001B3615"/>
    <w:rsid w:val="001E03FA"/>
    <w:rsid w:val="00342E5E"/>
    <w:rsid w:val="004F075D"/>
    <w:rsid w:val="00E3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42E5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42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42E5E"/>
    <w:rPr>
      <w:rFonts w:ascii="Arial" w:hAnsi="Arial"/>
    </w:rPr>
  </w:style>
  <w:style w:type="paragraph" w:customStyle="1" w:styleId="ConsPlusNormal0">
    <w:name w:val="ConsPlusNormal"/>
    <w:link w:val="ConsPlusNormal"/>
    <w:uiPriority w:val="99"/>
    <w:rsid w:val="00342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</w:rPr>
  </w:style>
  <w:style w:type="paragraph" w:customStyle="1" w:styleId="ConsNormal">
    <w:name w:val="ConsNormal"/>
    <w:uiPriority w:val="99"/>
    <w:rsid w:val="00342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0">
    <w:name w:val="consplustitle"/>
    <w:basedOn w:val="a"/>
    <w:rsid w:val="00342E5E"/>
    <w:pPr>
      <w:spacing w:before="100" w:beforeAutospacing="1" w:after="100" w:afterAutospacing="1"/>
    </w:pPr>
  </w:style>
  <w:style w:type="paragraph" w:customStyle="1" w:styleId="ConsTitle">
    <w:name w:val="ConsTitle"/>
    <w:rsid w:val="00342E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42E5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42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42E5E"/>
    <w:rPr>
      <w:rFonts w:ascii="Arial" w:hAnsi="Arial"/>
    </w:rPr>
  </w:style>
  <w:style w:type="paragraph" w:customStyle="1" w:styleId="ConsPlusNormal0">
    <w:name w:val="ConsPlusNormal"/>
    <w:link w:val="ConsPlusNormal"/>
    <w:uiPriority w:val="99"/>
    <w:rsid w:val="00342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</w:rPr>
  </w:style>
  <w:style w:type="paragraph" w:customStyle="1" w:styleId="ConsNormal">
    <w:name w:val="ConsNormal"/>
    <w:uiPriority w:val="99"/>
    <w:rsid w:val="00342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0">
    <w:name w:val="consplustitle"/>
    <w:basedOn w:val="a"/>
    <w:rsid w:val="00342E5E"/>
    <w:pPr>
      <w:spacing w:before="100" w:beforeAutospacing="1" w:after="100" w:afterAutospacing="1"/>
    </w:pPr>
  </w:style>
  <w:style w:type="paragraph" w:customStyle="1" w:styleId="ConsTitle">
    <w:name w:val="ConsTitle"/>
    <w:rsid w:val="00342E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baikals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2023-03-23T03:11:00Z</cp:lastPrinted>
  <dcterms:created xsi:type="dcterms:W3CDTF">2023-03-23T02:48:00Z</dcterms:created>
  <dcterms:modified xsi:type="dcterms:W3CDTF">2023-03-23T03:11:00Z</dcterms:modified>
</cp:coreProperties>
</file>